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1C" w:rsidRPr="00D553CC" w:rsidRDefault="003C0E1C" w:rsidP="009A02B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  <w:lang w:eastAsia="ru-RU"/>
        </w:rPr>
      </w:pPr>
      <w:r w:rsidRPr="00D553CC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  <w:lang w:eastAsia="ru-RU"/>
        </w:rPr>
        <w:t xml:space="preserve">Конспект непосредственно-образовательной деятельности по развитию речи с использованием экспериментирования </w:t>
      </w:r>
      <w:r w:rsidR="00692430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  <w:lang w:eastAsia="ru-RU"/>
        </w:rPr>
        <w:t xml:space="preserve"> </w:t>
      </w:r>
      <w:r w:rsidRPr="00D553CC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  <w:lang w:eastAsia="ru-RU"/>
        </w:rPr>
        <w:t>«</w:t>
      </w:r>
      <w:bookmarkStart w:id="0" w:name="_GoBack"/>
      <w:r w:rsidRPr="00D553CC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  <w:lang w:eastAsia="ru-RU"/>
        </w:rPr>
        <w:t>Помоем кукле руки</w:t>
      </w:r>
      <w:bookmarkEnd w:id="0"/>
      <w:r w:rsidRPr="00D553CC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  <w:lang w:eastAsia="ru-RU"/>
        </w:rPr>
        <w:t>»</w:t>
      </w:r>
    </w:p>
    <w:p w:rsidR="003C0E1C" w:rsidRPr="00D553C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D553C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 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Участники:</w:t>
      </w: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дети 3-4 года.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Количество детей:</w:t>
      </w: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8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Длительность:</w:t>
      </w: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15 мин.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Педагогический замысел:</w:t>
      </w:r>
      <w:r w:rsidRPr="003C0E1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с</w:t>
      </w: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пособствовать у детей привычки к здоровому образу жизни.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Образовательная область «Речевое развитие»</w:t>
      </w:r>
    </w:p>
    <w:p w:rsidR="003C0E1C" w:rsidRPr="003C0E1C" w:rsidRDefault="003C0E1C" w:rsidP="009A02B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Активизация словаря словами существительными (мыло, вода, полотенце, пена), глаголами (намыливать), наречие (насухо), прилагательными (жидкое, твёрдое, крепкое).</w:t>
      </w:r>
      <w:proofErr w:type="gramEnd"/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Образовательная область «Познавательное развитие»</w:t>
      </w:r>
    </w:p>
    <w:p w:rsidR="003C0E1C" w:rsidRPr="003C0E1C" w:rsidRDefault="003C0E1C" w:rsidP="009A02B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Познакомить с различными видами мыла (хозяйственное, душистое, жидкое).</w:t>
      </w:r>
    </w:p>
    <w:p w:rsidR="003C0E1C" w:rsidRPr="003C0E1C" w:rsidRDefault="003C0E1C" w:rsidP="009A02B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Содействовать развитию у детей устойчивости внимания в процессе экспериментирования: образование пены из разного мыла.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Образовательная область «Социально-коммуникативная»</w:t>
      </w:r>
    </w:p>
    <w:p w:rsidR="003C0E1C" w:rsidRPr="003C0E1C" w:rsidRDefault="003C0E1C" w:rsidP="009A02B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Воспитывать желание ухаживать за собой. Формировать навык чисто мыть руки.</w:t>
      </w:r>
    </w:p>
    <w:p w:rsidR="003C0E1C" w:rsidRPr="003C0E1C" w:rsidRDefault="003C0E1C" w:rsidP="009A02B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Совершенствовать у детей навыки игрового взаимодействия.</w:t>
      </w:r>
    </w:p>
    <w:p w:rsidR="003C0E1C" w:rsidRPr="003C0E1C" w:rsidRDefault="003C0E1C" w:rsidP="009A02B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Побуждать к игровому общению со сверстниками.</w:t>
      </w:r>
    </w:p>
    <w:p w:rsidR="003C0E1C" w:rsidRPr="003C0E1C" w:rsidRDefault="003C0E1C" w:rsidP="009A02B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Стимулировать развитие инициативности и самостоятельности детей в речевом общении.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В НОД использованы методы:</w:t>
      </w:r>
    </w:p>
    <w:p w:rsidR="003C0E1C" w:rsidRPr="003C0E1C" w:rsidRDefault="003C0E1C" w:rsidP="009A02BD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Метод игровой.</w:t>
      </w:r>
    </w:p>
    <w:p w:rsidR="003C0E1C" w:rsidRPr="003C0E1C" w:rsidRDefault="003C0E1C" w:rsidP="009A02BD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Словесн</w:t>
      </w:r>
      <w:proofErr w:type="gram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</w:t>
      </w: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proofErr w:type="gramEnd"/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художественное слово.</w:t>
      </w:r>
    </w:p>
    <w:p w:rsidR="003C0E1C" w:rsidRPr="003C0E1C" w:rsidRDefault="003C0E1C" w:rsidP="009A02BD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Практические - игровые упражнения.</w:t>
      </w:r>
    </w:p>
    <w:p w:rsidR="003C0E1C" w:rsidRPr="003C0E1C" w:rsidRDefault="003C0E1C" w:rsidP="009A02BD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Метод похвалы.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Предварительная работа:</w:t>
      </w:r>
    </w:p>
    <w:p w:rsidR="003C0E1C" w:rsidRPr="003C0E1C" w:rsidRDefault="003C0E1C" w:rsidP="009A02B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Рассматривание иллюстраций о </w:t>
      </w:r>
      <w:r w:rsidR="0069243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формировании </w:t>
      </w: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культурно-гигиенических навыков.</w:t>
      </w:r>
    </w:p>
    <w:p w:rsidR="003C0E1C" w:rsidRPr="003C0E1C" w:rsidRDefault="003C0E1C" w:rsidP="009A02B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Загадывание загадок.</w:t>
      </w:r>
    </w:p>
    <w:p w:rsidR="003C0E1C" w:rsidRDefault="003C0E1C" w:rsidP="009A02B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Чтение сказки К.И. Чуковского «</w:t>
      </w:r>
      <w:proofErr w:type="spellStart"/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Мойдодыр</w:t>
      </w:r>
      <w:proofErr w:type="spellEnd"/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».</w:t>
      </w:r>
    </w:p>
    <w:p w:rsidR="00692430" w:rsidRDefault="00692430" w:rsidP="009A02BD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692430" w:rsidRPr="003C0E1C" w:rsidRDefault="00692430" w:rsidP="009A02BD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Принципы работы с детьми</w:t>
      </w:r>
    </w:p>
    <w:p w:rsidR="003C0E1C" w:rsidRPr="003C0E1C" w:rsidRDefault="003C0E1C" w:rsidP="009A02BD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Принцип партнёрства и сотрудничества</w:t>
      </w:r>
    </w:p>
    <w:p w:rsidR="003C0E1C" w:rsidRPr="003C0E1C" w:rsidRDefault="003C0E1C" w:rsidP="009A02BD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Обязательная положительная оценка деятельности детей</w:t>
      </w:r>
      <w:r w:rsidR="0069243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что способствует эмоциональной отдаче, хорошему настроению.</w:t>
      </w:r>
    </w:p>
    <w:p w:rsidR="003C0E1C" w:rsidRPr="003C0E1C" w:rsidRDefault="003C0E1C" w:rsidP="009A02BD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Создание непринуждённой обстановки</w:t>
      </w:r>
      <w:r w:rsidR="0069243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 которой ребёнок чувствует себя комфортно.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Материал</w:t>
      </w:r>
    </w:p>
    <w:p w:rsidR="003C0E1C" w:rsidRPr="003C0E1C" w:rsidRDefault="003C0E1C" w:rsidP="009A02BD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Кукла Катя с подружками.</w:t>
      </w:r>
    </w:p>
    <w:p w:rsidR="003C0E1C" w:rsidRPr="003C0E1C" w:rsidRDefault="003C0E1C" w:rsidP="009A02BD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Потешки</w:t>
      </w:r>
      <w:proofErr w:type="spellEnd"/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 тему культурно-гигиенических навыков.</w:t>
      </w:r>
    </w:p>
    <w:p w:rsidR="003C0E1C" w:rsidRPr="003C0E1C" w:rsidRDefault="00692430" w:rsidP="009A02BD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Мыло хозяйственное, туалетное</w:t>
      </w:r>
      <w:r w:rsidR="003C0E1C"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жидкое.</w:t>
      </w:r>
    </w:p>
    <w:p w:rsidR="003C0E1C" w:rsidRPr="003C0E1C" w:rsidRDefault="003C0E1C" w:rsidP="009A02BD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Губки на каждого ребёнка.</w:t>
      </w:r>
    </w:p>
    <w:p w:rsidR="003C0E1C" w:rsidRPr="003C0E1C" w:rsidRDefault="003C0E1C" w:rsidP="009A02BD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Емкости для воды (холодная, горячая вода).</w:t>
      </w:r>
    </w:p>
    <w:p w:rsidR="003C0E1C" w:rsidRPr="003C0E1C" w:rsidRDefault="003C0E1C" w:rsidP="009A02BD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Бумажные салфетки.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b/>
          <w:i/>
          <w:iCs/>
          <w:color w:val="303F50"/>
          <w:sz w:val="28"/>
          <w:szCs w:val="28"/>
          <w:lang w:eastAsia="ru-RU"/>
        </w:rPr>
        <w:t>Программное содержание</w:t>
      </w:r>
    </w:p>
    <w:tbl>
      <w:tblPr>
        <w:tblW w:w="108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17"/>
        <w:gridCol w:w="7383"/>
      </w:tblGrid>
      <w:tr w:rsidR="003C0E1C" w:rsidRPr="003C0E1C" w:rsidTr="003C0E1C">
        <w:tc>
          <w:tcPr>
            <w:tcW w:w="34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E1C" w:rsidRPr="003C0E1C" w:rsidRDefault="003C0E1C" w:rsidP="009A02B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ru-RU"/>
              </w:rPr>
              <w:t>Игры и упражнения</w:t>
            </w:r>
          </w:p>
        </w:tc>
        <w:tc>
          <w:tcPr>
            <w:tcW w:w="738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E1C" w:rsidRPr="003C0E1C" w:rsidRDefault="003C0E1C" w:rsidP="009A02B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ru-RU"/>
              </w:rPr>
              <w:t>Развивающие задачи</w:t>
            </w:r>
          </w:p>
        </w:tc>
      </w:tr>
      <w:tr w:rsidR="003C0E1C" w:rsidRPr="003C0E1C" w:rsidTr="003C0E1C">
        <w:tc>
          <w:tcPr>
            <w:tcW w:w="34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E1C" w:rsidRPr="00692430" w:rsidRDefault="003C0E1C" w:rsidP="009A02B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</w:pPr>
            <w:r w:rsidRPr="00692430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  <w:t>Появление куклы Кати с подружками</w:t>
            </w:r>
          </w:p>
        </w:tc>
        <w:tc>
          <w:tcPr>
            <w:tcW w:w="738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E1C" w:rsidRPr="003C0E1C" w:rsidRDefault="003C0E1C" w:rsidP="009A02B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Создание позитивного настроя</w:t>
            </w:r>
          </w:p>
          <w:p w:rsidR="003C0E1C" w:rsidRPr="003C0E1C" w:rsidRDefault="003C0E1C" w:rsidP="009A02B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</w:p>
        </w:tc>
      </w:tr>
      <w:tr w:rsidR="003C0E1C" w:rsidRPr="003C0E1C" w:rsidTr="003C0E1C">
        <w:tc>
          <w:tcPr>
            <w:tcW w:w="34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E1C" w:rsidRPr="00692430" w:rsidRDefault="003C0E1C" w:rsidP="009A02B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</w:pPr>
            <w:r w:rsidRPr="00692430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692430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  <w:t>потешек</w:t>
            </w:r>
            <w:proofErr w:type="spellEnd"/>
          </w:p>
          <w:p w:rsidR="003C0E1C" w:rsidRPr="00692430" w:rsidRDefault="003C0E1C" w:rsidP="009A02B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</w:pPr>
            <w:r w:rsidRPr="00692430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8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E1C" w:rsidRDefault="003C0E1C" w:rsidP="009A02B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- </w:t>
            </w:r>
            <w:r w:rsidRPr="003C0E1C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Формировать умение внимательно слушать </w:t>
            </w:r>
          </w:p>
          <w:p w:rsidR="003C0E1C" w:rsidRPr="003C0E1C" w:rsidRDefault="003C0E1C" w:rsidP="009A02B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воспитателя</w:t>
            </w:r>
          </w:p>
          <w:p w:rsidR="003C0E1C" w:rsidRDefault="003C0E1C" w:rsidP="009A02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- </w:t>
            </w:r>
            <w:r w:rsidRPr="003C0E1C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Формировать умение на слух воспринимать </w:t>
            </w:r>
          </w:p>
          <w:p w:rsidR="003C0E1C" w:rsidRDefault="003C0E1C" w:rsidP="009A02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proofErr w:type="spellStart"/>
            <w:r w:rsidRPr="003C0E1C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потешку</w:t>
            </w:r>
            <w:proofErr w:type="spellEnd"/>
            <w:r w:rsidRPr="003C0E1C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</w:p>
          <w:p w:rsidR="003C0E1C" w:rsidRDefault="003C0E1C" w:rsidP="009A02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proofErr w:type="gramStart"/>
            <w:r w:rsidRPr="003C0E1C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(текст, запоминать отдельные слова и </w:t>
            </w:r>
            <w:proofErr w:type="gramEnd"/>
          </w:p>
          <w:p w:rsidR="003C0E1C" w:rsidRPr="003C0E1C" w:rsidRDefault="003C0E1C" w:rsidP="009A02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3C0E1C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фразы)</w:t>
            </w:r>
          </w:p>
          <w:p w:rsidR="003C0E1C" w:rsidRPr="003C0E1C" w:rsidRDefault="003C0E1C" w:rsidP="009A02B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- </w:t>
            </w:r>
            <w:r w:rsidRPr="003C0E1C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Развитие слуховой сосредоточенности.</w:t>
            </w:r>
          </w:p>
        </w:tc>
      </w:tr>
    </w:tbl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Ход непосредственн</w:t>
      </w:r>
      <w:proofErr w:type="gramStart"/>
      <w:r w:rsidRPr="003C0E1C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о-</w:t>
      </w:r>
      <w:proofErr w:type="gramEnd"/>
      <w:r w:rsidRPr="003C0E1C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 образовательной деятельности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Сюрпризный момент кукла КАТЯ с подружками.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Дети сидят на стульчиках.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</w:t>
      </w: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 к нам в гости пришла куколка Катя с подружками. Посмотрите, как у неё испачкались руки. Как вы думаете</w:t>
      </w:r>
      <w:r w:rsidR="0069243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</w:t>
      </w: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что она делала?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(Она рисовала красками и у неё испачкались ручки.)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</w:t>
      </w: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Нам надо кукле помочь? (Да.)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</w:t>
      </w: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меня есть бумажные салфетки. Бери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те салфетки и </w:t>
      </w:r>
      <w:r w:rsidR="0069243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вытираем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кукле Кате</w:t>
      </w: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</w:t>
      </w:r>
      <w:r w:rsidR="0069243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ее </w:t>
      </w: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подружкам ручки.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Стали ручки чистыми у куклы?</w:t>
      </w: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(Нет.)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- </w:t>
      </w: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Тогда будем </w:t>
      </w:r>
      <w:r w:rsidR="0069243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их </w:t>
      </w: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мыть. Что нам для этого надо (тазик с водой, мыло).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</w:t>
      </w: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Какой водой лучше мыть?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</w:t>
      </w: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Давайте потрогаем горячую, холодную водичку.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</w:t>
      </w: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Приятно мыть холодной водой? (Нет.)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</w:t>
      </w: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Приятно мыть горячей водой? (Нет.)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</w:t>
      </w: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Соединяем горячую и холодную воду. Получается </w:t>
      </w:r>
      <w:proofErr w:type="gramStart"/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тёплая</w:t>
      </w:r>
      <w:proofErr w:type="gramEnd"/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трогают руками.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Чтение </w:t>
      </w:r>
      <w:proofErr w:type="spellStart"/>
      <w:r w:rsidRPr="003C0E1C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потешки</w:t>
      </w:r>
      <w:proofErr w:type="spellEnd"/>
      <w:r w:rsidRPr="003C0E1C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: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Тёплую</w:t>
      </w:r>
      <w:proofErr w:type="gramEnd"/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водою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Руки чисто </w:t>
      </w:r>
      <w:proofErr w:type="gramStart"/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мою</w:t>
      </w:r>
      <w:proofErr w:type="gramEnd"/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Кусочек мыла я возьму</w:t>
      </w:r>
    </w:p>
    <w:p w:rsid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ладошки им потру.</w:t>
      </w:r>
    </w:p>
    <w:p w:rsidR="006720C0" w:rsidRPr="003C0E1C" w:rsidRDefault="006720C0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-А теперь </w:t>
      </w:r>
      <w:r w:rsidR="006720C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нам необходимо </w:t>
      </w: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мыло.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Нарезаю хозяйственное и </w:t>
      </w:r>
      <w:r w:rsidR="0069243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туалетное</w:t>
      </w:r>
      <w:r w:rsidRPr="003C0E1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мыло. Дети нюхают мыло хозяйственное</w:t>
      </w: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Приятно пахнет? (Нет.)</w:t>
      </w:r>
    </w:p>
    <w:p w:rsidR="003C0E1C" w:rsidRPr="003C0E1C" w:rsidRDefault="00692430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Туалетное</w:t>
      </w:r>
      <w:r w:rsidR="003C0E1C"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? (Да.)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Раздаю губки детям. Намыливают губки мылом</w:t>
      </w:r>
      <w:r w:rsidR="0069243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</w:t>
      </w: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чтобы появил</w:t>
      </w:r>
      <w:r w:rsidR="0069243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ась пена и моем ручки кукле Кате</w:t>
      </w: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</w:t>
      </w:r>
      <w:r w:rsidR="0069243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ее </w:t>
      </w: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подружкам.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Чтение </w:t>
      </w:r>
      <w:proofErr w:type="spellStart"/>
      <w:r w:rsidRPr="003C0E1C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потешки</w:t>
      </w:r>
      <w:proofErr w:type="spellEnd"/>
      <w:r w:rsidRPr="003C0E1C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: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Ладошки друг о друга трутся,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Друг друга обнимают.</w:t>
      </w:r>
    </w:p>
    <w:p w:rsidR="003C0E1C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Правой моем левую.</w:t>
      </w:r>
    </w:p>
    <w:p w:rsidR="006720C0" w:rsidRP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Левой </w:t>
      </w:r>
      <w:proofErr w:type="gramStart"/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моем</w:t>
      </w:r>
      <w:proofErr w:type="gramEnd"/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правую.</w:t>
      </w:r>
    </w:p>
    <w:p w:rsidR="003C0E1C" w:rsidRPr="003C0E1C" w:rsidRDefault="006720C0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20C0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- </w:t>
      </w:r>
      <w:r w:rsidR="003C0E1C"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давайте я вам капну жидкого мыла на губку. Понюхайте. Оно ароматное, вкусно пахнет. Сколько пены.</w:t>
      </w:r>
    </w:p>
    <w:p w:rsidR="003C0E1C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Дети моют руки куклам. </w:t>
      </w:r>
    </w:p>
    <w:p w:rsidR="005B4159" w:rsidRPr="00692430" w:rsidRDefault="003C0E1C" w:rsidP="009A02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Кукла Катя благодар</w:t>
      </w:r>
      <w:r w:rsidR="0069243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ит за помощь и предлагает ребят</w:t>
      </w:r>
      <w:r w:rsidRPr="003C0E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ам </w:t>
      </w:r>
      <w:r w:rsidR="0069243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всем вместе попить чай.</w:t>
      </w:r>
    </w:p>
    <w:sectPr w:rsidR="005B4159" w:rsidRPr="00692430" w:rsidSect="009A02BD">
      <w:pgSz w:w="11906" w:h="16838"/>
      <w:pgMar w:top="1134" w:right="991" w:bottom="993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72E"/>
    <w:multiLevelType w:val="multilevel"/>
    <w:tmpl w:val="4C4A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73419"/>
    <w:multiLevelType w:val="multilevel"/>
    <w:tmpl w:val="E076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90CB3"/>
    <w:multiLevelType w:val="multilevel"/>
    <w:tmpl w:val="A6FE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05254"/>
    <w:multiLevelType w:val="multilevel"/>
    <w:tmpl w:val="6DE4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D6459"/>
    <w:multiLevelType w:val="multilevel"/>
    <w:tmpl w:val="07C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16A10"/>
    <w:multiLevelType w:val="multilevel"/>
    <w:tmpl w:val="61C6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2D6342"/>
    <w:multiLevelType w:val="multilevel"/>
    <w:tmpl w:val="5D38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89"/>
    <w:rsid w:val="003C0E1C"/>
    <w:rsid w:val="005B4159"/>
    <w:rsid w:val="00635889"/>
    <w:rsid w:val="006720C0"/>
    <w:rsid w:val="00692430"/>
    <w:rsid w:val="00835962"/>
    <w:rsid w:val="009A02BD"/>
    <w:rsid w:val="00D5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Банина</cp:lastModifiedBy>
  <cp:revision>2</cp:revision>
  <dcterms:created xsi:type="dcterms:W3CDTF">2017-02-04T10:39:00Z</dcterms:created>
  <dcterms:modified xsi:type="dcterms:W3CDTF">2017-02-04T10:39:00Z</dcterms:modified>
</cp:coreProperties>
</file>